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CC" w:rsidRDefault="001177CC" w:rsidP="00EB5E52">
      <w:pPr>
        <w:pStyle w:val="NoSpacing"/>
        <w:jc w:val="center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-209550</wp:posOffset>
            </wp:positionV>
            <wp:extent cx="2943225" cy="981075"/>
            <wp:effectExtent l="19050" t="0" r="9525" b="0"/>
            <wp:wrapThrough wrapText="bothSides">
              <wp:wrapPolygon edited="0">
                <wp:start x="-140" y="0"/>
                <wp:lineTo x="-140" y="21390"/>
                <wp:lineTo x="21670" y="21390"/>
                <wp:lineTo x="21390" y="20132"/>
                <wp:lineTo x="21670" y="16777"/>
                <wp:lineTo x="21670" y="15099"/>
                <wp:lineTo x="21530" y="13421"/>
                <wp:lineTo x="21670" y="8808"/>
                <wp:lineTo x="21670" y="0"/>
                <wp:lineTo x="-140" y="0"/>
              </wp:wrapPolygon>
            </wp:wrapThrough>
            <wp:docPr id="1" name="Picture 0" descr="LightingAgency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ingAgency_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7CC" w:rsidRDefault="001177CC" w:rsidP="00EB5E52">
      <w:pPr>
        <w:pStyle w:val="NoSpacing"/>
        <w:jc w:val="center"/>
        <w:rPr>
          <w:b/>
          <w:noProof/>
        </w:rPr>
      </w:pPr>
    </w:p>
    <w:p w:rsidR="00EB5E52" w:rsidRDefault="00EB5E52" w:rsidP="00EB5E52">
      <w:pPr>
        <w:pStyle w:val="NoSpacing"/>
        <w:jc w:val="center"/>
        <w:rPr>
          <w:b/>
          <w:noProof/>
        </w:rPr>
      </w:pPr>
    </w:p>
    <w:p w:rsidR="00EB5E52" w:rsidRDefault="00EB5E52" w:rsidP="00EB5E52">
      <w:pPr>
        <w:pStyle w:val="NoSpacing"/>
        <w:jc w:val="center"/>
        <w:rPr>
          <w:b/>
          <w:noProof/>
        </w:rPr>
      </w:pPr>
    </w:p>
    <w:p w:rsidR="00EA7707" w:rsidRPr="00EA7707" w:rsidRDefault="00EA7707" w:rsidP="00EB5E52">
      <w:pPr>
        <w:pStyle w:val="NoSpacing"/>
        <w:jc w:val="center"/>
        <w:rPr>
          <w:b/>
          <w:noProof/>
          <w:sz w:val="14"/>
        </w:rPr>
      </w:pPr>
    </w:p>
    <w:p w:rsidR="00EB5E52" w:rsidRPr="00EB5E52" w:rsidRDefault="00EB5E52" w:rsidP="00EB5E52">
      <w:pPr>
        <w:pStyle w:val="NoSpacing"/>
        <w:jc w:val="center"/>
        <w:rPr>
          <w:b/>
          <w:noProof/>
        </w:rPr>
      </w:pPr>
      <w:r w:rsidRPr="00EB5E52">
        <w:rPr>
          <w:b/>
          <w:noProof/>
        </w:rPr>
        <w:t>FACTORIES REPRESENTED FOR THE STATE OF WASHINGTON</w:t>
      </w:r>
      <w:r w:rsidR="00C32B4C">
        <w:rPr>
          <w:b/>
          <w:noProof/>
        </w:rPr>
        <w:t xml:space="preserve"> (WESTERN)</w:t>
      </w:r>
    </w:p>
    <w:p w:rsidR="00EB5E52" w:rsidRDefault="00EB5E52" w:rsidP="00EB5E52">
      <w:pPr>
        <w:pStyle w:val="NoSpacing"/>
        <w:jc w:val="center"/>
        <w:rPr>
          <w:sz w:val="24"/>
        </w:rPr>
      </w:pPr>
      <w:r w:rsidRPr="00305C38">
        <w:rPr>
          <w:sz w:val="24"/>
        </w:rPr>
        <w:t xml:space="preserve">Current as of </w:t>
      </w:r>
      <w:r w:rsidR="004E42E0">
        <w:rPr>
          <w:sz w:val="24"/>
        </w:rPr>
        <w:t>11</w:t>
      </w:r>
      <w:bookmarkStart w:id="0" w:name="_GoBack"/>
      <w:bookmarkEnd w:id="0"/>
      <w:r w:rsidR="00DB31CD">
        <w:rPr>
          <w:sz w:val="24"/>
        </w:rPr>
        <w:t>/10/2011</w:t>
      </w:r>
    </w:p>
    <w:p w:rsidR="00305C38" w:rsidRPr="00305C38" w:rsidRDefault="00305C38" w:rsidP="00EB5E52">
      <w:pPr>
        <w:pStyle w:val="NoSpacing"/>
        <w:jc w:val="center"/>
        <w:rPr>
          <w:sz w:val="24"/>
        </w:rPr>
      </w:pPr>
    </w:p>
    <w:p w:rsidR="00EB5E52" w:rsidRPr="00305C38" w:rsidRDefault="00EB5E52" w:rsidP="00EB5E52">
      <w:pPr>
        <w:pStyle w:val="NoSpacing"/>
        <w:rPr>
          <w:sz w:val="24"/>
        </w:rPr>
      </w:pPr>
      <w:r w:rsidRPr="00305C38">
        <w:rPr>
          <w:b/>
          <w:sz w:val="24"/>
        </w:rPr>
        <w:t xml:space="preserve">Access </w:t>
      </w:r>
      <w:proofErr w:type="gramStart"/>
      <w:r w:rsidRPr="00305C38">
        <w:rPr>
          <w:b/>
          <w:sz w:val="24"/>
        </w:rPr>
        <w:t>Lighting</w:t>
      </w:r>
      <w:proofErr w:type="gramEnd"/>
      <w:r w:rsidRPr="00305C38">
        <w:rPr>
          <w:sz w:val="24"/>
        </w:rPr>
        <w:tab/>
      </w:r>
      <w:r w:rsidR="00305C38" w:rsidRPr="00305C38">
        <w:rPr>
          <w:sz w:val="24"/>
        </w:rPr>
        <w:tab/>
      </w:r>
      <w:hyperlink r:id="rId8" w:history="1">
        <w:r w:rsidRPr="00305C38">
          <w:rPr>
            <w:rStyle w:val="Hyperlink"/>
            <w:sz w:val="24"/>
          </w:rPr>
          <w:t>www.accesslighting.com</w:t>
        </w:r>
      </w:hyperlink>
    </w:p>
    <w:p w:rsidR="006F3F69" w:rsidRPr="00305C38" w:rsidRDefault="00EB5E52" w:rsidP="006F3F69">
      <w:pPr>
        <w:pStyle w:val="NoSpacing"/>
        <w:rPr>
          <w:szCs w:val="20"/>
        </w:rPr>
      </w:pPr>
      <w:r w:rsidRPr="00305C38">
        <w:rPr>
          <w:sz w:val="24"/>
        </w:rPr>
        <w:tab/>
      </w:r>
      <w:r w:rsidR="005D0D4A">
        <w:rPr>
          <w:sz w:val="24"/>
        </w:rPr>
        <w:t>Glass mini pendants, halogen fixtures, and contemporary energy efficient lighting solutions</w:t>
      </w:r>
    </w:p>
    <w:p w:rsidR="006F3F69" w:rsidRPr="00305C38" w:rsidRDefault="006F3F69" w:rsidP="006F3F69">
      <w:pPr>
        <w:pStyle w:val="NoSpacing"/>
        <w:rPr>
          <w:sz w:val="24"/>
        </w:rPr>
      </w:pPr>
      <w:r w:rsidRPr="00305C38">
        <w:rPr>
          <w:b/>
          <w:sz w:val="24"/>
        </w:rPr>
        <w:t>Basic Source</w:t>
      </w:r>
      <w:r w:rsidRPr="00305C38">
        <w:rPr>
          <w:sz w:val="24"/>
        </w:rPr>
        <w:tab/>
      </w:r>
      <w:r w:rsidR="00305C38" w:rsidRPr="00305C38">
        <w:rPr>
          <w:sz w:val="24"/>
        </w:rPr>
        <w:tab/>
      </w:r>
      <w:r w:rsidR="00305C38" w:rsidRPr="00305C38">
        <w:rPr>
          <w:sz w:val="24"/>
        </w:rPr>
        <w:tab/>
      </w:r>
      <w:hyperlink r:id="rId9" w:history="1">
        <w:r w:rsidRPr="00305C38">
          <w:rPr>
            <w:rStyle w:val="Hyperlink"/>
            <w:sz w:val="24"/>
          </w:rPr>
          <w:t>www.thebasicsource.com</w:t>
        </w:r>
      </w:hyperlink>
    </w:p>
    <w:p w:rsidR="004B45B2" w:rsidRPr="00305C38" w:rsidRDefault="005D0D4A" w:rsidP="00EB5E52">
      <w:pPr>
        <w:pStyle w:val="NoSpacing"/>
        <w:rPr>
          <w:szCs w:val="20"/>
        </w:rPr>
      </w:pPr>
      <w:r>
        <w:rPr>
          <w:szCs w:val="20"/>
        </w:rPr>
        <w:tab/>
        <w:t>Decorative fixtures for both residential and commercial applications</w:t>
      </w:r>
    </w:p>
    <w:p w:rsidR="00EB5E52" w:rsidRPr="00305C38" w:rsidRDefault="00EB5E52" w:rsidP="00EB5E52">
      <w:pPr>
        <w:pStyle w:val="NoSpacing"/>
        <w:rPr>
          <w:sz w:val="24"/>
        </w:rPr>
      </w:pPr>
      <w:r w:rsidRPr="00305C38">
        <w:rPr>
          <w:b/>
          <w:sz w:val="24"/>
        </w:rPr>
        <w:t xml:space="preserve">Brownlee </w:t>
      </w:r>
      <w:proofErr w:type="gramStart"/>
      <w:r w:rsidRPr="00305C38">
        <w:rPr>
          <w:b/>
          <w:sz w:val="24"/>
        </w:rPr>
        <w:t>Lighting</w:t>
      </w:r>
      <w:proofErr w:type="gramEnd"/>
      <w:r w:rsidRPr="00305C38">
        <w:rPr>
          <w:sz w:val="24"/>
        </w:rPr>
        <w:tab/>
      </w:r>
      <w:r w:rsidR="00305C38" w:rsidRPr="00305C38">
        <w:rPr>
          <w:sz w:val="24"/>
        </w:rPr>
        <w:tab/>
      </w:r>
      <w:hyperlink r:id="rId10" w:history="1">
        <w:r w:rsidR="006F3F69" w:rsidRPr="00305C38">
          <w:rPr>
            <w:rStyle w:val="Hyperlink"/>
            <w:sz w:val="24"/>
          </w:rPr>
          <w:t>www.brownlee.com</w:t>
        </w:r>
      </w:hyperlink>
    </w:p>
    <w:p w:rsidR="004B45B2" w:rsidRDefault="005D0D4A" w:rsidP="00EB5E52">
      <w:pPr>
        <w:pStyle w:val="NoSpacing"/>
        <w:rPr>
          <w:szCs w:val="20"/>
        </w:rPr>
      </w:pPr>
      <w:r>
        <w:rPr>
          <w:szCs w:val="20"/>
        </w:rPr>
        <w:tab/>
        <w:t>Decorative fluorescent, HPS energy saving light fixtures</w:t>
      </w:r>
      <w:r w:rsidR="00CA51D8">
        <w:rPr>
          <w:szCs w:val="20"/>
        </w:rPr>
        <w:t>, induction</w:t>
      </w:r>
    </w:p>
    <w:p w:rsidR="00E20FE1" w:rsidRDefault="00E20FE1" w:rsidP="00EB5E52">
      <w:pPr>
        <w:pStyle w:val="NoSpacing"/>
        <w:rPr>
          <w:sz w:val="24"/>
        </w:rPr>
      </w:pPr>
      <w:r w:rsidRPr="00E20FE1">
        <w:rPr>
          <w:b/>
          <w:sz w:val="24"/>
          <w:szCs w:val="20"/>
        </w:rPr>
        <w:t xml:space="preserve">Bruck </w:t>
      </w:r>
      <w:proofErr w:type="gramStart"/>
      <w:r w:rsidRPr="00E20FE1">
        <w:rPr>
          <w:b/>
          <w:sz w:val="24"/>
          <w:szCs w:val="20"/>
        </w:rPr>
        <w:t>Lighting</w:t>
      </w:r>
      <w:proofErr w:type="gramEnd"/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hyperlink r:id="rId11" w:history="1">
        <w:r w:rsidRPr="007F29EF">
          <w:rPr>
            <w:rStyle w:val="Hyperlink"/>
            <w:sz w:val="24"/>
          </w:rPr>
          <w:t>www.brucklighting.com</w:t>
        </w:r>
      </w:hyperlink>
    </w:p>
    <w:p w:rsidR="00E20FE1" w:rsidRDefault="00E20FE1" w:rsidP="00EB5E52">
      <w:pPr>
        <w:pStyle w:val="NoSpacing"/>
        <w:rPr>
          <w:szCs w:val="20"/>
        </w:rPr>
      </w:pPr>
      <w:r>
        <w:rPr>
          <w:szCs w:val="20"/>
        </w:rPr>
        <w:tab/>
        <w:t>European design of rail and low voltage systems</w:t>
      </w:r>
      <w:r w:rsidR="00D60F26">
        <w:rPr>
          <w:szCs w:val="20"/>
        </w:rPr>
        <w:t xml:space="preserve">     (SHOWROOM ONLY) </w:t>
      </w:r>
    </w:p>
    <w:p w:rsidR="00E20FE1" w:rsidRDefault="00E20FE1" w:rsidP="00EB5E52">
      <w:pPr>
        <w:pStyle w:val="NoSpacing"/>
        <w:rPr>
          <w:sz w:val="24"/>
        </w:rPr>
      </w:pPr>
      <w:r w:rsidRPr="00E20FE1">
        <w:rPr>
          <w:b/>
          <w:sz w:val="24"/>
          <w:szCs w:val="24"/>
        </w:rPr>
        <w:t xml:space="preserve">Condor </w:t>
      </w:r>
      <w:proofErr w:type="gramStart"/>
      <w:r w:rsidRPr="00E20FE1">
        <w:rPr>
          <w:b/>
          <w:sz w:val="24"/>
          <w:szCs w:val="24"/>
        </w:rPr>
        <w:t>Lighting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12" w:history="1">
        <w:r w:rsidRPr="007F29EF">
          <w:rPr>
            <w:rStyle w:val="Hyperlink"/>
            <w:sz w:val="24"/>
          </w:rPr>
          <w:t>www.condorlighting.com</w:t>
        </w:r>
      </w:hyperlink>
    </w:p>
    <w:p w:rsidR="00E20FE1" w:rsidRPr="00305C38" w:rsidRDefault="00E20FE1" w:rsidP="00EB5E52">
      <w:pPr>
        <w:pStyle w:val="NoSpacing"/>
        <w:rPr>
          <w:szCs w:val="20"/>
        </w:rPr>
      </w:pPr>
      <w:r>
        <w:rPr>
          <w:szCs w:val="20"/>
        </w:rPr>
        <w:tab/>
        <w:t>Contemporary, Transitional lighting fixtures for commercial, Hospitality, residential applications</w:t>
      </w:r>
    </w:p>
    <w:p w:rsidR="00EB5E52" w:rsidRPr="00305C38" w:rsidRDefault="00EB5E52" w:rsidP="00EB5E52">
      <w:pPr>
        <w:pStyle w:val="NoSpacing"/>
        <w:rPr>
          <w:sz w:val="24"/>
        </w:rPr>
      </w:pPr>
      <w:r w:rsidRPr="00305C38">
        <w:rPr>
          <w:b/>
          <w:sz w:val="24"/>
        </w:rPr>
        <w:t>Bulbrite</w:t>
      </w:r>
      <w:r w:rsidRPr="00305C38">
        <w:rPr>
          <w:sz w:val="24"/>
        </w:rPr>
        <w:tab/>
      </w:r>
      <w:r w:rsidR="00305C38" w:rsidRPr="00305C38">
        <w:rPr>
          <w:sz w:val="24"/>
        </w:rPr>
        <w:tab/>
      </w:r>
      <w:r w:rsidR="00305C38" w:rsidRPr="00305C38">
        <w:rPr>
          <w:sz w:val="24"/>
        </w:rPr>
        <w:tab/>
      </w:r>
      <w:hyperlink r:id="rId13" w:history="1">
        <w:r w:rsidRPr="00305C38">
          <w:rPr>
            <w:rStyle w:val="Hyperlink"/>
            <w:sz w:val="24"/>
          </w:rPr>
          <w:t>www.bulbriteinc.com</w:t>
        </w:r>
      </w:hyperlink>
    </w:p>
    <w:p w:rsidR="004B45B2" w:rsidRPr="00305C38" w:rsidRDefault="005D0D4A" w:rsidP="00EB5E52">
      <w:pPr>
        <w:pStyle w:val="NoSpacing"/>
        <w:rPr>
          <w:szCs w:val="20"/>
        </w:rPr>
      </w:pPr>
      <w:r>
        <w:rPr>
          <w:szCs w:val="20"/>
        </w:rPr>
        <w:tab/>
        <w:t>Full line of lamps – specialty to standard</w:t>
      </w:r>
    </w:p>
    <w:p w:rsidR="00F9290A" w:rsidRPr="00305C38" w:rsidRDefault="00EB5E52" w:rsidP="00EB5E52">
      <w:pPr>
        <w:pStyle w:val="NoSpacing"/>
        <w:rPr>
          <w:sz w:val="24"/>
        </w:rPr>
      </w:pPr>
      <w:r w:rsidRPr="00305C38">
        <w:rPr>
          <w:b/>
          <w:sz w:val="24"/>
        </w:rPr>
        <w:t xml:space="preserve">Crystal </w:t>
      </w:r>
      <w:proofErr w:type="gramStart"/>
      <w:r w:rsidRPr="00305C38">
        <w:rPr>
          <w:b/>
          <w:sz w:val="24"/>
        </w:rPr>
        <w:t>Lighting</w:t>
      </w:r>
      <w:proofErr w:type="gramEnd"/>
      <w:r w:rsidR="00305C38" w:rsidRPr="00305C38">
        <w:rPr>
          <w:b/>
          <w:sz w:val="24"/>
        </w:rPr>
        <w:tab/>
      </w:r>
      <w:r w:rsidR="00305C38" w:rsidRPr="00305C38">
        <w:rPr>
          <w:b/>
          <w:sz w:val="24"/>
        </w:rPr>
        <w:tab/>
      </w:r>
      <w:hyperlink r:id="rId14" w:history="1">
        <w:r w:rsidR="00F9290A" w:rsidRPr="00305C38">
          <w:rPr>
            <w:rStyle w:val="Hyperlink"/>
            <w:sz w:val="24"/>
          </w:rPr>
          <w:t>www.crystallighting.us</w:t>
        </w:r>
      </w:hyperlink>
    </w:p>
    <w:p w:rsidR="004B45B2" w:rsidRPr="00CA51D8" w:rsidRDefault="005D0D4A" w:rsidP="00EB5E52">
      <w:pPr>
        <w:pStyle w:val="NoSpacing"/>
        <w:rPr>
          <w:sz w:val="21"/>
          <w:szCs w:val="21"/>
        </w:rPr>
      </w:pPr>
      <w:r>
        <w:rPr>
          <w:szCs w:val="20"/>
        </w:rPr>
        <w:tab/>
      </w:r>
      <w:r w:rsidRPr="00CA51D8">
        <w:rPr>
          <w:sz w:val="21"/>
          <w:szCs w:val="21"/>
        </w:rPr>
        <w:t>Customer fixtures to specification with fluorescent, incandescent and HID lamp source, PL wall sconces</w:t>
      </w:r>
      <w:r w:rsidR="00CA51D8" w:rsidRPr="00CA51D8">
        <w:rPr>
          <w:sz w:val="21"/>
          <w:szCs w:val="21"/>
        </w:rPr>
        <w:t>, induction</w:t>
      </w:r>
    </w:p>
    <w:p w:rsidR="00F9290A" w:rsidRPr="00305C38" w:rsidRDefault="00F9290A" w:rsidP="00EB5E52">
      <w:pPr>
        <w:pStyle w:val="NoSpacing"/>
        <w:rPr>
          <w:sz w:val="24"/>
        </w:rPr>
      </w:pPr>
      <w:r w:rsidRPr="00305C38">
        <w:rPr>
          <w:b/>
          <w:sz w:val="24"/>
        </w:rPr>
        <w:t>Focus Industries</w:t>
      </w:r>
      <w:r w:rsidRPr="00305C38">
        <w:rPr>
          <w:sz w:val="24"/>
        </w:rPr>
        <w:tab/>
      </w:r>
      <w:r w:rsidR="00305C38" w:rsidRPr="00305C38">
        <w:rPr>
          <w:sz w:val="24"/>
        </w:rPr>
        <w:tab/>
      </w:r>
      <w:hyperlink r:id="rId15" w:history="1">
        <w:r w:rsidRPr="00305C38">
          <w:rPr>
            <w:rStyle w:val="Hyperlink"/>
            <w:sz w:val="24"/>
          </w:rPr>
          <w:t>www.focusindustries.com</w:t>
        </w:r>
      </w:hyperlink>
    </w:p>
    <w:p w:rsidR="004B45B2" w:rsidRPr="00305C38" w:rsidRDefault="005D0D4A" w:rsidP="00EB5E52">
      <w:pPr>
        <w:pStyle w:val="NoSpacing"/>
        <w:rPr>
          <w:szCs w:val="20"/>
        </w:rPr>
      </w:pPr>
      <w:r>
        <w:rPr>
          <w:szCs w:val="20"/>
        </w:rPr>
        <w:tab/>
      </w:r>
      <w:r w:rsidR="002F154D">
        <w:rPr>
          <w:szCs w:val="20"/>
        </w:rPr>
        <w:t>Low voltage and line voltage outdoor lighting, HID, well lights, illuminated address bollards, T-5 sign lighters</w:t>
      </w:r>
    </w:p>
    <w:p w:rsidR="004B45B2" w:rsidRPr="00305C38" w:rsidRDefault="00343822" w:rsidP="00305C38">
      <w:pPr>
        <w:pStyle w:val="NoSpacing"/>
        <w:tabs>
          <w:tab w:val="left" w:pos="2880"/>
        </w:tabs>
        <w:rPr>
          <w:sz w:val="24"/>
        </w:rPr>
      </w:pPr>
      <w:r w:rsidRPr="00305C38">
        <w:rPr>
          <w:b/>
          <w:sz w:val="24"/>
        </w:rPr>
        <w:t xml:space="preserve">Fredrick </w:t>
      </w:r>
      <w:proofErr w:type="spellStart"/>
      <w:r w:rsidRPr="00305C38">
        <w:rPr>
          <w:b/>
          <w:sz w:val="24"/>
        </w:rPr>
        <w:t>Ramond</w:t>
      </w:r>
      <w:proofErr w:type="spellEnd"/>
      <w:r w:rsidR="00305C38" w:rsidRPr="00305C38">
        <w:rPr>
          <w:sz w:val="24"/>
        </w:rPr>
        <w:tab/>
      </w:r>
      <w:hyperlink r:id="rId16" w:history="1">
        <w:r w:rsidR="004B45B2" w:rsidRPr="00305C38">
          <w:rPr>
            <w:rStyle w:val="Hyperlink"/>
            <w:sz w:val="24"/>
          </w:rPr>
          <w:t>www.fredrickramond.com</w:t>
        </w:r>
      </w:hyperlink>
    </w:p>
    <w:p w:rsidR="004B45B2" w:rsidRDefault="002F154D" w:rsidP="00EB5E52">
      <w:pPr>
        <w:pStyle w:val="NoSpacing"/>
        <w:rPr>
          <w:szCs w:val="20"/>
        </w:rPr>
      </w:pPr>
      <w:r>
        <w:rPr>
          <w:szCs w:val="20"/>
        </w:rPr>
        <w:tab/>
        <w:t>Quality innovative designs</w:t>
      </w:r>
    </w:p>
    <w:p w:rsidR="00F9290A" w:rsidRPr="00305C38" w:rsidRDefault="00F9290A" w:rsidP="00EB5E52">
      <w:pPr>
        <w:pStyle w:val="NoSpacing"/>
        <w:rPr>
          <w:sz w:val="24"/>
        </w:rPr>
      </w:pPr>
      <w:proofErr w:type="spellStart"/>
      <w:r w:rsidRPr="00305C38">
        <w:rPr>
          <w:b/>
          <w:sz w:val="24"/>
        </w:rPr>
        <w:t>Hinkley</w:t>
      </w:r>
      <w:proofErr w:type="spellEnd"/>
      <w:r w:rsidRPr="00305C38">
        <w:rPr>
          <w:b/>
          <w:sz w:val="24"/>
        </w:rPr>
        <w:t xml:space="preserve"> </w:t>
      </w:r>
      <w:proofErr w:type="gramStart"/>
      <w:r w:rsidRPr="00305C38">
        <w:rPr>
          <w:b/>
          <w:sz w:val="24"/>
        </w:rPr>
        <w:t>Lighting</w:t>
      </w:r>
      <w:proofErr w:type="gramEnd"/>
      <w:r w:rsidRPr="00305C38">
        <w:rPr>
          <w:sz w:val="24"/>
        </w:rPr>
        <w:tab/>
      </w:r>
      <w:r w:rsidR="00305C38" w:rsidRPr="00305C38">
        <w:rPr>
          <w:sz w:val="24"/>
        </w:rPr>
        <w:tab/>
      </w:r>
      <w:hyperlink r:id="rId17" w:history="1">
        <w:r w:rsidRPr="00305C38">
          <w:rPr>
            <w:rStyle w:val="Hyperlink"/>
            <w:sz w:val="24"/>
          </w:rPr>
          <w:t>www.hinkleylighting.com</w:t>
        </w:r>
      </w:hyperlink>
    </w:p>
    <w:p w:rsidR="00951068" w:rsidRPr="00305C38" w:rsidRDefault="002F154D" w:rsidP="00EB5E52">
      <w:pPr>
        <w:pStyle w:val="NoSpacing"/>
        <w:rPr>
          <w:szCs w:val="20"/>
        </w:rPr>
      </w:pPr>
      <w:r>
        <w:rPr>
          <w:szCs w:val="20"/>
        </w:rPr>
        <w:tab/>
        <w:t>Indoor and outdoor decorative lighting, low voltage landscape design</w:t>
      </w:r>
    </w:p>
    <w:p w:rsidR="00CA51D8" w:rsidRDefault="00CA51D8" w:rsidP="00EB5E52">
      <w:pPr>
        <w:pStyle w:val="NoSpacing"/>
        <w:rPr>
          <w:b/>
          <w:sz w:val="24"/>
        </w:rPr>
      </w:pPr>
      <w:r>
        <w:rPr>
          <w:b/>
          <w:sz w:val="24"/>
        </w:rPr>
        <w:t>LA Lighting</w:t>
      </w:r>
      <w:r w:rsidR="00F944B7">
        <w:rPr>
          <w:b/>
          <w:sz w:val="24"/>
        </w:rPr>
        <w:tab/>
      </w:r>
      <w:r w:rsidR="00F944B7">
        <w:rPr>
          <w:b/>
          <w:sz w:val="24"/>
        </w:rPr>
        <w:tab/>
      </w:r>
      <w:r w:rsidR="00F944B7">
        <w:rPr>
          <w:b/>
          <w:sz w:val="24"/>
        </w:rPr>
        <w:tab/>
      </w:r>
      <w:hyperlink r:id="rId18" w:history="1">
        <w:r w:rsidR="00F944B7" w:rsidRPr="00F944B7">
          <w:rPr>
            <w:rStyle w:val="Hyperlink"/>
            <w:sz w:val="24"/>
          </w:rPr>
          <w:t>www.lalighting.com</w:t>
        </w:r>
      </w:hyperlink>
    </w:p>
    <w:p w:rsidR="00CA51D8" w:rsidRPr="00CA51D8" w:rsidRDefault="00CA51D8" w:rsidP="00EB5E52">
      <w:pPr>
        <w:pStyle w:val="NoSpacing"/>
      </w:pPr>
      <w:r>
        <w:tab/>
        <w:t>US made designers and manufacturers of commercial, industrial and custom lighting fixtures</w:t>
      </w:r>
    </w:p>
    <w:p w:rsidR="00343822" w:rsidRPr="00305C38" w:rsidRDefault="00343822" w:rsidP="00EB5E52">
      <w:pPr>
        <w:pStyle w:val="NoSpacing"/>
        <w:rPr>
          <w:b/>
          <w:sz w:val="24"/>
        </w:rPr>
      </w:pPr>
      <w:r w:rsidRPr="00305C38">
        <w:rPr>
          <w:b/>
          <w:sz w:val="24"/>
        </w:rPr>
        <w:t>Laura Ashley</w:t>
      </w:r>
    </w:p>
    <w:p w:rsidR="00ED2498" w:rsidRDefault="002F154D" w:rsidP="00ED2498">
      <w:pPr>
        <w:pStyle w:val="NoSpacing"/>
      </w:pPr>
      <w:r>
        <w:rPr>
          <w:b/>
          <w:sz w:val="24"/>
        </w:rPr>
        <w:tab/>
      </w:r>
      <w:r w:rsidR="006E3486">
        <w:t>Decorative home lighting – table and floor lamps, chandeliers and wall mounts</w:t>
      </w:r>
    </w:p>
    <w:p w:rsidR="00F9290A" w:rsidRPr="00305C38" w:rsidRDefault="00F9290A" w:rsidP="00EB5E52">
      <w:pPr>
        <w:pStyle w:val="NoSpacing"/>
        <w:rPr>
          <w:sz w:val="24"/>
        </w:rPr>
      </w:pPr>
      <w:r w:rsidRPr="00305C38">
        <w:rPr>
          <w:b/>
          <w:sz w:val="24"/>
        </w:rPr>
        <w:t>NSL</w:t>
      </w:r>
      <w:r w:rsidRPr="00305C38">
        <w:rPr>
          <w:sz w:val="24"/>
        </w:rPr>
        <w:tab/>
      </w:r>
      <w:r w:rsidR="00305C38" w:rsidRPr="00305C38">
        <w:rPr>
          <w:sz w:val="24"/>
        </w:rPr>
        <w:tab/>
      </w:r>
      <w:r w:rsidR="00305C38" w:rsidRPr="00305C38">
        <w:rPr>
          <w:sz w:val="24"/>
        </w:rPr>
        <w:tab/>
      </w:r>
      <w:r w:rsidR="00305C38" w:rsidRPr="00305C38">
        <w:rPr>
          <w:sz w:val="24"/>
        </w:rPr>
        <w:tab/>
      </w:r>
      <w:hyperlink r:id="rId19" w:history="1">
        <w:r w:rsidRPr="00305C38">
          <w:rPr>
            <w:rStyle w:val="Hyperlink"/>
            <w:sz w:val="24"/>
          </w:rPr>
          <w:t>www.nslusa.com</w:t>
        </w:r>
      </w:hyperlink>
    </w:p>
    <w:p w:rsidR="004B45B2" w:rsidRPr="00305C38" w:rsidRDefault="006E3486" w:rsidP="00EB5E52">
      <w:pPr>
        <w:pStyle w:val="NoSpacing"/>
        <w:rPr>
          <w:szCs w:val="20"/>
        </w:rPr>
      </w:pPr>
      <w:r>
        <w:rPr>
          <w:szCs w:val="20"/>
        </w:rPr>
        <w:tab/>
        <w:t>Rope lighting, LED, Festoon, Xenon, Step, Xenon Tasks, Micro LED, LED mini disc</w:t>
      </w:r>
    </w:p>
    <w:p w:rsidR="00B3432B" w:rsidRPr="00305C38" w:rsidRDefault="00F9290A" w:rsidP="00EB5E52">
      <w:pPr>
        <w:pStyle w:val="NoSpacing"/>
        <w:rPr>
          <w:sz w:val="24"/>
        </w:rPr>
      </w:pPr>
      <w:r w:rsidRPr="00305C38">
        <w:rPr>
          <w:b/>
          <w:sz w:val="24"/>
        </w:rPr>
        <w:t xml:space="preserve">Progress </w:t>
      </w:r>
      <w:proofErr w:type="gramStart"/>
      <w:r w:rsidRPr="00305C38">
        <w:rPr>
          <w:b/>
          <w:sz w:val="24"/>
        </w:rPr>
        <w:t>Lighting</w:t>
      </w:r>
      <w:proofErr w:type="gramEnd"/>
      <w:r w:rsidR="00B3432B" w:rsidRPr="00305C38">
        <w:rPr>
          <w:sz w:val="24"/>
        </w:rPr>
        <w:tab/>
      </w:r>
      <w:r w:rsidR="00305C38" w:rsidRPr="00305C38">
        <w:rPr>
          <w:sz w:val="24"/>
        </w:rPr>
        <w:tab/>
      </w:r>
      <w:hyperlink r:id="rId20" w:history="1">
        <w:r w:rsidR="00B3432B" w:rsidRPr="00305C38">
          <w:rPr>
            <w:rStyle w:val="Hyperlink"/>
            <w:sz w:val="24"/>
          </w:rPr>
          <w:t>www.progresslighting.com</w:t>
        </w:r>
      </w:hyperlink>
    </w:p>
    <w:p w:rsidR="004B45B2" w:rsidRPr="00305C38" w:rsidRDefault="006E3486" w:rsidP="00EB5E52">
      <w:pPr>
        <w:pStyle w:val="NoSpacing"/>
        <w:rPr>
          <w:szCs w:val="20"/>
        </w:rPr>
      </w:pPr>
      <w:r>
        <w:rPr>
          <w:szCs w:val="20"/>
        </w:rPr>
        <w:tab/>
        <w:t>Decorative, track, recess, fluorescent, energy star and LED</w:t>
      </w:r>
    </w:p>
    <w:p w:rsidR="00E11FA0" w:rsidRPr="00305C38" w:rsidRDefault="00E11FA0" w:rsidP="00EB5E52">
      <w:pPr>
        <w:pStyle w:val="NoSpacing"/>
        <w:rPr>
          <w:sz w:val="24"/>
        </w:rPr>
      </w:pPr>
      <w:r w:rsidRPr="00305C38">
        <w:rPr>
          <w:b/>
          <w:sz w:val="24"/>
        </w:rPr>
        <w:t xml:space="preserve">Royal Pacific </w:t>
      </w:r>
      <w:proofErr w:type="gramStart"/>
      <w:r w:rsidRPr="00305C38">
        <w:rPr>
          <w:b/>
          <w:sz w:val="24"/>
        </w:rPr>
        <w:t>Lighting</w:t>
      </w:r>
      <w:proofErr w:type="gramEnd"/>
      <w:r w:rsidRPr="00305C38">
        <w:rPr>
          <w:sz w:val="24"/>
        </w:rPr>
        <w:tab/>
      </w:r>
      <w:r w:rsidR="00305C38" w:rsidRPr="00305C38">
        <w:rPr>
          <w:sz w:val="24"/>
        </w:rPr>
        <w:tab/>
      </w:r>
      <w:hyperlink r:id="rId21" w:history="1">
        <w:r w:rsidRPr="00305C38">
          <w:rPr>
            <w:rStyle w:val="Hyperlink"/>
            <w:sz w:val="24"/>
          </w:rPr>
          <w:t>www.rplighting.com</w:t>
        </w:r>
      </w:hyperlink>
    </w:p>
    <w:p w:rsidR="004B45B2" w:rsidRPr="00305C38" w:rsidRDefault="006E3486" w:rsidP="00EB5E52">
      <w:pPr>
        <w:pStyle w:val="NoSpacing"/>
        <w:rPr>
          <w:szCs w:val="20"/>
        </w:rPr>
      </w:pPr>
      <w:r>
        <w:rPr>
          <w:szCs w:val="20"/>
        </w:rPr>
        <w:tab/>
        <w:t>Energy efficient and energy star fixtures and fans</w:t>
      </w:r>
      <w:r w:rsidR="00CA51D8">
        <w:rPr>
          <w:szCs w:val="20"/>
        </w:rPr>
        <w:t>, complete line of recessed lighting</w:t>
      </w:r>
    </w:p>
    <w:p w:rsidR="00B3432B" w:rsidRPr="00305C38" w:rsidRDefault="00B3432B" w:rsidP="00EB5E52">
      <w:pPr>
        <w:pStyle w:val="NoSpacing"/>
        <w:rPr>
          <w:sz w:val="24"/>
        </w:rPr>
      </w:pPr>
      <w:r w:rsidRPr="00305C38">
        <w:rPr>
          <w:b/>
          <w:sz w:val="24"/>
        </w:rPr>
        <w:t xml:space="preserve">Vaxcel </w:t>
      </w:r>
      <w:proofErr w:type="gramStart"/>
      <w:r w:rsidRPr="00305C38">
        <w:rPr>
          <w:b/>
          <w:sz w:val="24"/>
        </w:rPr>
        <w:t>Lighting</w:t>
      </w:r>
      <w:proofErr w:type="gramEnd"/>
      <w:r w:rsidRPr="00305C38">
        <w:rPr>
          <w:sz w:val="24"/>
        </w:rPr>
        <w:tab/>
      </w:r>
      <w:r w:rsidR="00305C38" w:rsidRPr="00305C38">
        <w:rPr>
          <w:sz w:val="24"/>
        </w:rPr>
        <w:tab/>
      </w:r>
      <w:hyperlink r:id="rId22" w:history="1">
        <w:r w:rsidRPr="00305C38">
          <w:rPr>
            <w:rStyle w:val="Hyperlink"/>
            <w:sz w:val="24"/>
          </w:rPr>
          <w:t>www.vaxcelusa.com</w:t>
        </w:r>
      </w:hyperlink>
    </w:p>
    <w:p w:rsidR="004B45B2" w:rsidRPr="00305C38" w:rsidRDefault="006E3486" w:rsidP="00EB5E52">
      <w:pPr>
        <w:pStyle w:val="NoSpacing"/>
        <w:rPr>
          <w:szCs w:val="20"/>
        </w:rPr>
      </w:pPr>
      <w:r>
        <w:rPr>
          <w:szCs w:val="20"/>
        </w:rPr>
        <w:tab/>
        <w:t>Well priced decorative builder collection, designer fans, outdoor lanterns, sconces and vanity fixtures</w:t>
      </w:r>
    </w:p>
    <w:p w:rsidR="00D74FBA" w:rsidRDefault="008647AE" w:rsidP="00EB5E52">
      <w:pPr>
        <w:pStyle w:val="NoSpacing"/>
        <w:rPr>
          <w:sz w:val="24"/>
        </w:rPr>
      </w:pPr>
      <w:r w:rsidRPr="00305C38">
        <w:rPr>
          <w:b/>
          <w:sz w:val="24"/>
        </w:rPr>
        <w:t xml:space="preserve">Wave </w:t>
      </w:r>
      <w:proofErr w:type="gramStart"/>
      <w:r w:rsidRPr="00305C38">
        <w:rPr>
          <w:b/>
          <w:sz w:val="24"/>
        </w:rPr>
        <w:t>Lighting</w:t>
      </w:r>
      <w:proofErr w:type="gramEnd"/>
      <w:r w:rsidR="00D74FBA" w:rsidRPr="00305C38">
        <w:rPr>
          <w:sz w:val="24"/>
        </w:rPr>
        <w:tab/>
      </w:r>
      <w:r w:rsidR="00305C38" w:rsidRPr="00305C38">
        <w:rPr>
          <w:sz w:val="24"/>
        </w:rPr>
        <w:tab/>
      </w:r>
      <w:r w:rsidR="00305C38" w:rsidRPr="00305C38">
        <w:rPr>
          <w:sz w:val="24"/>
        </w:rPr>
        <w:tab/>
      </w:r>
      <w:hyperlink r:id="rId23" w:history="1">
        <w:r w:rsidR="005B6C8C" w:rsidRPr="00305C38">
          <w:rPr>
            <w:rStyle w:val="Hyperlink"/>
            <w:sz w:val="24"/>
          </w:rPr>
          <w:t>www.wavelightingusa.com</w:t>
        </w:r>
      </w:hyperlink>
    </w:p>
    <w:p w:rsidR="006E3486" w:rsidRPr="006E3486" w:rsidRDefault="006E3486" w:rsidP="00EB5E52">
      <w:pPr>
        <w:pStyle w:val="NoSpacing"/>
      </w:pPr>
      <w:r>
        <w:rPr>
          <w:sz w:val="24"/>
        </w:rPr>
        <w:tab/>
      </w:r>
      <w:r>
        <w:t>Outdoor fixtures, posts, HID fixtures, post tops and Oceanside approved fixtures.</w:t>
      </w:r>
    </w:p>
    <w:sectPr w:rsidR="006E3486" w:rsidRPr="006E3486" w:rsidSect="00843013">
      <w:footerReference w:type="default" r:id="rId24"/>
      <w:pgSz w:w="12240" w:h="15840"/>
      <w:pgMar w:top="720" w:right="720" w:bottom="45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FE1" w:rsidRDefault="00E20FE1" w:rsidP="00EB5E52">
      <w:pPr>
        <w:spacing w:after="0" w:line="240" w:lineRule="auto"/>
      </w:pPr>
      <w:r>
        <w:separator/>
      </w:r>
    </w:p>
  </w:endnote>
  <w:endnote w:type="continuationSeparator" w:id="0">
    <w:p w:rsidR="00E20FE1" w:rsidRDefault="00E20FE1" w:rsidP="00EB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E1" w:rsidRDefault="00E20FE1" w:rsidP="00EB5E52">
    <w:pPr>
      <w:pStyle w:val="Footer"/>
      <w:jc w:val="center"/>
    </w:pPr>
    <w:r>
      <w:t>www.lightingnorwest.com</w:t>
    </w:r>
  </w:p>
  <w:p w:rsidR="00E20FE1" w:rsidRDefault="00E20FE1" w:rsidP="00EB5E52">
    <w:pPr>
      <w:pStyle w:val="Footer"/>
      <w:jc w:val="center"/>
    </w:pPr>
    <w:r>
      <w:t>5729 Lakeview Drive, Kirkland, WA 98033</w:t>
    </w:r>
  </w:p>
  <w:p w:rsidR="00E20FE1" w:rsidRDefault="00E20FE1" w:rsidP="00EB5E52">
    <w:pPr>
      <w:pStyle w:val="Footer"/>
      <w:jc w:val="center"/>
    </w:pPr>
    <w:r>
      <w:t>P:  425.827.2156</w:t>
    </w:r>
    <w:r>
      <w:tab/>
      <w:t>F:  425.828.0940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FE1" w:rsidRDefault="00E20FE1" w:rsidP="00EB5E52">
      <w:pPr>
        <w:spacing w:after="0" w:line="240" w:lineRule="auto"/>
      </w:pPr>
      <w:r>
        <w:separator/>
      </w:r>
    </w:p>
  </w:footnote>
  <w:footnote w:type="continuationSeparator" w:id="0">
    <w:p w:rsidR="00E20FE1" w:rsidRDefault="00E20FE1" w:rsidP="00EB5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E52"/>
    <w:rsid w:val="000032B0"/>
    <w:rsid w:val="000176DE"/>
    <w:rsid w:val="00031B3B"/>
    <w:rsid w:val="000D4A78"/>
    <w:rsid w:val="001177CC"/>
    <w:rsid w:val="001231A5"/>
    <w:rsid w:val="0024452F"/>
    <w:rsid w:val="00254D0E"/>
    <w:rsid w:val="00276A17"/>
    <w:rsid w:val="002F154D"/>
    <w:rsid w:val="00305C38"/>
    <w:rsid w:val="003261B5"/>
    <w:rsid w:val="00343822"/>
    <w:rsid w:val="00385058"/>
    <w:rsid w:val="004114A8"/>
    <w:rsid w:val="00442BD5"/>
    <w:rsid w:val="00472B34"/>
    <w:rsid w:val="004B45B2"/>
    <w:rsid w:val="004C3891"/>
    <w:rsid w:val="004E42E0"/>
    <w:rsid w:val="004F4CB1"/>
    <w:rsid w:val="004F5B10"/>
    <w:rsid w:val="005077F6"/>
    <w:rsid w:val="005325CA"/>
    <w:rsid w:val="0057560A"/>
    <w:rsid w:val="005B6C8C"/>
    <w:rsid w:val="005D0D4A"/>
    <w:rsid w:val="005E001F"/>
    <w:rsid w:val="006504D6"/>
    <w:rsid w:val="006E3486"/>
    <w:rsid w:val="006F3F69"/>
    <w:rsid w:val="00743333"/>
    <w:rsid w:val="0080697E"/>
    <w:rsid w:val="00843013"/>
    <w:rsid w:val="008647AE"/>
    <w:rsid w:val="008978E9"/>
    <w:rsid w:val="00925290"/>
    <w:rsid w:val="00951068"/>
    <w:rsid w:val="009B4552"/>
    <w:rsid w:val="00AD6D5C"/>
    <w:rsid w:val="00B13D75"/>
    <w:rsid w:val="00B3432B"/>
    <w:rsid w:val="00B74B4F"/>
    <w:rsid w:val="00B872AC"/>
    <w:rsid w:val="00BA2C7F"/>
    <w:rsid w:val="00C20655"/>
    <w:rsid w:val="00C32B4C"/>
    <w:rsid w:val="00CA51D8"/>
    <w:rsid w:val="00CC5A9E"/>
    <w:rsid w:val="00D60F26"/>
    <w:rsid w:val="00D70AEE"/>
    <w:rsid w:val="00D74FBA"/>
    <w:rsid w:val="00D94E05"/>
    <w:rsid w:val="00DB31CD"/>
    <w:rsid w:val="00DC195D"/>
    <w:rsid w:val="00DC5F4B"/>
    <w:rsid w:val="00DE0BDC"/>
    <w:rsid w:val="00E11FA0"/>
    <w:rsid w:val="00E20FE1"/>
    <w:rsid w:val="00EA7707"/>
    <w:rsid w:val="00EB140F"/>
    <w:rsid w:val="00EB5E52"/>
    <w:rsid w:val="00ED2498"/>
    <w:rsid w:val="00F9290A"/>
    <w:rsid w:val="00F944B7"/>
    <w:rsid w:val="00F96085"/>
    <w:rsid w:val="00FB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E5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5E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B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5E52"/>
  </w:style>
  <w:style w:type="paragraph" w:styleId="Footer">
    <w:name w:val="footer"/>
    <w:basedOn w:val="Normal"/>
    <w:link w:val="FooterChar"/>
    <w:uiPriority w:val="99"/>
    <w:semiHidden/>
    <w:unhideWhenUsed/>
    <w:rsid w:val="00EB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5E52"/>
  </w:style>
  <w:style w:type="character" w:styleId="Hyperlink">
    <w:name w:val="Hyperlink"/>
    <w:basedOn w:val="DefaultParagraphFont"/>
    <w:uiPriority w:val="99"/>
    <w:unhideWhenUsed/>
    <w:rsid w:val="00EB5E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F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slighting.com" TargetMode="External"/><Relationship Id="rId13" Type="http://schemas.openxmlformats.org/officeDocument/2006/relationships/hyperlink" Target="http://www.bulbriteinc.com" TargetMode="External"/><Relationship Id="rId18" Type="http://schemas.openxmlformats.org/officeDocument/2006/relationships/hyperlink" Target="http://www.lalighting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plighting.com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www.condorlighting.com" TargetMode="External"/><Relationship Id="rId17" Type="http://schemas.openxmlformats.org/officeDocument/2006/relationships/hyperlink" Target="http://www.hinkleylighting.co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fredrickramond.com" TargetMode="External"/><Relationship Id="rId20" Type="http://schemas.openxmlformats.org/officeDocument/2006/relationships/hyperlink" Target="http://www.progresslighting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rucklighting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focusindustries.com" TargetMode="External"/><Relationship Id="rId23" Type="http://schemas.openxmlformats.org/officeDocument/2006/relationships/hyperlink" Target="http://www.wavelightingusa.com" TargetMode="External"/><Relationship Id="rId10" Type="http://schemas.openxmlformats.org/officeDocument/2006/relationships/hyperlink" Target="http://www.brownlee.com" TargetMode="External"/><Relationship Id="rId19" Type="http://schemas.openxmlformats.org/officeDocument/2006/relationships/hyperlink" Target="http://www.nslu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basicsource.com" TargetMode="External"/><Relationship Id="rId14" Type="http://schemas.openxmlformats.org/officeDocument/2006/relationships/hyperlink" Target="http://www.crystallighting.us" TargetMode="External"/><Relationship Id="rId22" Type="http://schemas.openxmlformats.org/officeDocument/2006/relationships/hyperlink" Target="http://www.vaxcelu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Amber</cp:lastModifiedBy>
  <cp:revision>11</cp:revision>
  <cp:lastPrinted>2011-02-03T15:59:00Z</cp:lastPrinted>
  <dcterms:created xsi:type="dcterms:W3CDTF">2010-03-30T19:16:00Z</dcterms:created>
  <dcterms:modified xsi:type="dcterms:W3CDTF">2011-11-10T23:50:00Z</dcterms:modified>
</cp:coreProperties>
</file>